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="276" w:lineRule="auto"/>
        <w:ind w:left="2573.858267716535" w:right="600" w:hanging="171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spacing w:after="240" w:before="40" w:line="276" w:lineRule="auto"/>
        <w:ind w:left="2573.858267716535" w:right="600" w:hanging="171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ENTREVISTA</w:t>
      </w:r>
    </w:p>
    <w:tbl>
      <w:tblPr>
        <w:tblStyle w:val="Table1"/>
        <w:tblW w:w="952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0"/>
        <w:gridCol w:w="4815"/>
        <w:tblGridChange w:id="0">
          <w:tblGrid>
            <w:gridCol w:w="4710"/>
            <w:gridCol w:w="48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07 de Junho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da Criança e do Adolescente da Defensoria Pública do Estado do Maranhão em São Luís (MA) (Endereço: Avenida Júnior Coimbra, S/N, Renascença II, São Luís - MA (Próximo à Escola Reino Infantil) - CEP: 65075-696. Fone:  (98) 2055.3010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BRANDÃO DOS SANTOS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KAMYLA CRISTINA DA SILVA DINIZ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FARIAS FROTA VIDAL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DA SILVA FERREIRA DE LIMA (CN)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GABRIEL AROUCHA COELHO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SAFYRA MACHADO FERREIRA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CAROLLYNNE NASCIMENTO MOREIRA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SAMARA OLIVEIRA CERQUEIRA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GLENDA MARIA NASCIMENTO LAVRA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MENDONÇA DA SILVA (CN)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DAISA FURTADO FERREIRA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THAYNÁ ALENCAR SILVA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SOUTO RODRIGUES (CN)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EDIFRANKLIN PONTES DOS SANTOS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CLARA MARIA CARNEIRO FERREIRA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MAURO AUGUSTO PEREIRA CARDOSO (CN)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INGRID MORAIS CARVALHO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GIOVANNA DE MELO SOUSA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MARTINS DE SOUZA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HÁYLLA DUARTE LIMA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9.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07 de Junho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13h às 17h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da Criança e do Adolescente da Defensoria Pública do Estado do Maranhão em São Luís (MA) (Endereço: Avenida Júnior Coimbra, S/N, Renascença II, São Luís - MA (Próximo à Escola Reino Infantil) - CEP: 65075-696. Fone:  (98) 2055.3010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MARIANY MOREIRA NASCIMENTO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ANDREZZA LAYSA SILVA PINHO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DANDARA VANESSA LIMA TIMÓTEO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ANDRÊSSA LEAL SANTOS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SOUZA MOREIRA SILVA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AGUIAR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CERQUEIRA DE CARVALHO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SUELLANE RAFAELLE PONTES DOS SANTOS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ITALO C MARA SOARES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 RACQUEL MENDES LOPES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MARIA DE JESUS DOS SANTOS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GLENDA LINIK FRÓES DOS SANTOS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DIENIO SANTOS SILVA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KAMILLA ARAUJO DE SOUSA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MAYLA DA SILVA HENRIQUE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MATTHEUS MONTEIRO COSTA SILVA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VINICIUS LIMA SOUZA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ROSEANNA LIMA FELIPE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INGRID SILVA SANTOS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0"/>
        <w:gridCol w:w="4815"/>
        <w:tblGridChange w:id="0">
          <w:tblGrid>
            <w:gridCol w:w="4710"/>
            <w:gridCol w:w="48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Junho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8h às 12h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da Criança e do Adolescente da Defensoria Pública do Estado do Maranhão em São Luís (MA) (Endereço: Avenida Júnior Coimbra, S/N, Renascença II, São Luís - MA (Próximo à Escola Reino Infantil) - CEP: 65075-696. Fone:  (98) 2055.3010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AQUINO DA MOTA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DOURADO NEVES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ADRIANO MARCELO LOPES DA SILVA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DA COSTA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NATASHA ROCHA MORAIS SALES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SILVA ARAUJO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LEILANE CRISTINA SANTOS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MENDES MATOS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CHARLIANE MARTINS PEREIRA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 CRISTINE FERNANDES DE MELO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EMANUELLE VANESSA SILVA E SILVA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FABRIZIA CRISTINE CHAVES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NIVEA LEITE DE CASTRO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MARGARIDA NASCIMENTO SILVA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SILVANIA RODRIGUES CARVALHO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LIVIA CRISTINA COSTA CARVALHO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LÍDIA MARIA OLIVEIRA ROSA MENDES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KEILA CRISTINA VIANA CANTUARIO BORGES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JACQUELINE CUNHA DA SILVA DANTAS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NARYANE COSTA FERREIRA SANTOS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4.5703124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 de Junho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13h às 17h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MODALIDADE PRESENCIAL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Núcleo da Criança e do Adolescente da Defensoria Pública do Estado do Maranhão em São Luís (MA) (Endereço: Avenida Júnior Coimbra, S/N, Renascença II, São Luís - MA (Próximo à Escola Reino Infantil) - CEP: 65075-696. Fone:  (98) 2055.3010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RIBEIRO DE SANTANA LEITÃO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MOIZINHO FERREIRA MARTINS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VIRGÍNIA DE FÁTIMA MORAIS RATIEL DE SOUZA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FRAZÃO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GEICY NAYRA LOPES DE SOUSA DA SILVA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KELLY COELHO DA SILVA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IRLA DIONIZIA AGUIAR ANDRADE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ELIANE DE JESUS BORGES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EMERSON DOS SANTOS BRANDÃO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LUCINEIDE MELONIO BRAGA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ROSEDNA DE SOUSA BARROS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FONSÊCA PACHECO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ROBERTO SILVA DOS SANTOS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KIMBERLLY MAYANA SEREJO PIMENTA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 MILENA SILVA VIEIRA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JULLYANA MIRELLA GUIMARAES FONTES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RODRIGUES DA SILVA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DA SILVA SANTOS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IALLY KELLEN VIEIRA ALBUQUERQUE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DEUSIRENE SOUSA RODRIGUES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160" w:line="24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4770"/>
        <w:gridCol w:w="1545"/>
        <w:gridCol w:w="1410"/>
        <w:tblGridChange w:id="0">
          <w:tblGrid>
            <w:gridCol w:w="1005"/>
            <w:gridCol w:w="4770"/>
            <w:gridCol w:w="1545"/>
            <w:gridCol w:w="14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KAMYLA CRISTINA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DA SILVA FERREIRA DE LIMA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SAFYRA MACHADO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MENDONÇA DA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SOUTO RODRIGUES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CLARA MARIA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MAURO AUGUSTO PEREIRA CARDOSO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LUIZA MARTINS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 RACQUEL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6,00</w:t>
            </w:r>
          </w:p>
        </w:tc>
      </w:tr>
    </w:tbl>
    <w:p w:rsidR="00000000" w:rsidDel="00000000" w:rsidP="00000000" w:rsidRDefault="00000000" w:rsidRPr="00000000" w14:paraId="0000014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5130"/>
        <w:gridCol w:w="1245"/>
        <w:gridCol w:w="1170"/>
        <w:tblGridChange w:id="0">
          <w:tblGrid>
            <w:gridCol w:w="975"/>
            <w:gridCol w:w="5130"/>
            <w:gridCol w:w="1245"/>
            <w:gridCol w:w="11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shd w:fill="d9ead3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ADRIANO MARCELO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NATASHA ROCHA MORAIS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CHARLIANE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FABRIZIA CRISTINE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NIVEA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MARGARIDA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LIVIA CRISTINA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KEILA CRISTINA VIANA CANTUARIO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NARYANE COSTA FERREIRA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MOIZINHO FERREIRA MARTINS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VIRGÍNIA DE FÁTIMA MORAIS RATIEL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FRAZÃO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ELIANE DE JESUS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LUCINEIDE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FONSÊCA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DEUSIRENE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6,00</w:t>
            </w:r>
          </w:p>
        </w:tc>
      </w:tr>
    </w:tbl>
    <w:p w:rsidR="00000000" w:rsidDel="00000000" w:rsidP="00000000" w:rsidRDefault="00000000" w:rsidRPr="00000000" w14:paraId="00000208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2436975</wp:posOffset>
          </wp:positionH>
          <wp:positionV relativeFrom="paragraph">
            <wp:posOffset>-333374</wp:posOffset>
          </wp:positionV>
          <wp:extent cx="860997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