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2110105</wp:posOffset>
            </wp:positionH>
            <wp:positionV relativeFrom="paragraph">
              <wp:posOffset>-720090</wp:posOffset>
            </wp:positionV>
            <wp:extent cx="1900555" cy="105156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PROCESSO SELETIVO SIMPLIFICADO PARA ADMISSÃO DE ESTAGIÁRIO DE </w:t>
      </w:r>
      <w:r>
        <w:rPr>
          <w:rFonts w:ascii="Times New Roman" w:hAnsi="Times New Roman"/>
          <w:b/>
          <w:bCs/>
        </w:rPr>
        <w:t>PÓS-GRADUAÇÃO EM</w:t>
      </w:r>
      <w:r>
        <w:rPr>
          <w:rFonts w:ascii="Times New Roman" w:hAnsi="Times New Roman"/>
          <w:b/>
          <w:bCs/>
        </w:rPr>
        <w:t xml:space="preserve"> DIREITO NO NÚCLEO REGIONAL DA DPE/MA EM SANTA INÊS-MA </w:t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EDITAL DE CONVOCAÇÃO</w:t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  <w:tab/>
        <w:t xml:space="preserve">O Núcleo Regional de Santa Inês da Defensoria Pública do Estado do Maranhão, vem, por meio deste edital, CONVOCAR o(s) candidato(s) abaixo discriminado(s) para que, no prazo de 24 (vinte e quatro) horas, compareça(m) à sede deste Núcleo Regional a fim de apesentar a documentação necessária à contratação: </w:t>
      </w:r>
    </w:p>
    <w:p>
      <w:pPr>
        <w:pStyle w:val="Normal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76"/>
        <w:jc w:val="left"/>
        <w:rPr>
          <w:rFonts w:ascii="Times New Roman" w:hAnsi="Times New Roman"/>
          <w:b w:val="false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tbl>
      <w:tblPr>
        <w:tblW w:w="9638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>
        <w:trPr/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CANDIDATO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CLASSIFICAÇÃO </w:t>
            </w:r>
          </w:p>
        </w:tc>
      </w:tr>
      <w:tr>
        <w:trPr>
          <w:trHeight w:val="457" w:hRule="atLeast"/>
        </w:trPr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TimesNewRomanPSMT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lang w:eastAsia="pt-BR"/>
              </w:rPr>
            </w:pPr>
            <w:bookmarkStart w:id="0" w:name="page2R_mcid14"/>
            <w:bookmarkEnd w:id="0"/>
            <w:r>
              <w:rPr>
                <w:rFonts w:cs="TimesNewRomanPSMT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lang w:eastAsia="pt-BR"/>
              </w:rPr>
              <w:t xml:space="preserve">JOAQUIM MASCENA JUNIOR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TimesNewRomanPSMT"/>
                <w:b/>
                <w:b/>
                <w:bCs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lang w:eastAsia="pt-BR"/>
              </w:rPr>
            </w:pPr>
            <w:r>
              <w:rPr>
                <w:rFonts w:cs="TimesNewRomanPSMT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ffect w:val="none"/>
                <w:lang w:eastAsia="pt-BR"/>
              </w:rPr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2</w:t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 xml:space="preserve">º Lugar </w:t>
            </w:r>
          </w:p>
        </w:tc>
      </w:tr>
    </w:tbl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Santa Inês, </w:t>
      </w:r>
      <w:r>
        <w:rPr>
          <w:b w:val="false"/>
          <w:bCs w:val="false"/>
        </w:rPr>
        <w:t>2</w:t>
      </w:r>
      <w:r>
        <w:rPr>
          <w:b w:val="false"/>
          <w:bCs w:val="false"/>
        </w:rPr>
        <w:t>2</w:t>
      </w:r>
      <w:r>
        <w:rPr>
          <w:b w:val="false"/>
          <w:bCs w:val="false"/>
        </w:rPr>
        <w:t xml:space="preserve"> de março de 2022</w:t>
      </w:r>
      <w:r>
        <w:rPr>
          <w:b w:val="false"/>
          <w:bCs w:val="false"/>
        </w:rPr>
        <w:t xml:space="preserve">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-Bold" w:hAnsi="Times-Bold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-Bold" w:hAnsi="Times-Bold"/>
          <w:b/>
          <w:bCs/>
          <w:i w:val="false"/>
          <w:iCs w:val="false"/>
          <w:sz w:val="24"/>
          <w:szCs w:val="24"/>
        </w:rPr>
        <w:t>Evyly Melo Queiroz</w:t>
      </w:r>
    </w:p>
    <w:p>
      <w:pPr>
        <w:pStyle w:val="Normal"/>
        <w:spacing w:lineRule="auto" w:line="240" w:before="0" w:after="0"/>
        <w:jc w:val="center"/>
        <w:rPr>
          <w:rFonts w:ascii="Times-Bold" w:hAnsi="Times-Bold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-Bold" w:hAnsi="Times-Bold"/>
          <w:b/>
          <w:bCs/>
          <w:i w:val="false"/>
          <w:iCs w:val="false"/>
          <w:sz w:val="24"/>
          <w:szCs w:val="24"/>
        </w:rPr>
        <w:t>Defensora Pública do Estado do Maranhão</w:t>
      </w:r>
    </w:p>
    <w:p>
      <w:pPr>
        <w:pStyle w:val="Normal"/>
        <w:jc w:val="center"/>
        <w:rPr>
          <w:rFonts w:ascii="Ecofont Vera Sans" w:hAnsi="Ecofont Vera Sans"/>
          <w:b w:val="false"/>
          <w:b w:val="false"/>
          <w:bCs w:val="false"/>
        </w:rPr>
      </w:pPr>
      <w:r>
        <w:rPr>
          <w:rFonts w:ascii="Ecofont Vera Sans" w:hAnsi="Ecofont Vera Sans"/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-Bold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63</TotalTime>
  <Application>LibreOffice/7.2.4.1$Windows_X86_64 LibreOffice_project/27d75539669ac387bb498e35313b970b7fe9c4f9</Application>
  <AppVersion>15.0000</AppVersion>
  <Pages>1</Pages>
  <Words>94</Words>
  <Characters>577</Characters>
  <CharactersWithSpaces>669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2019-10-01T14:24:57Z</dcterms:created>
  <dc:creator/>
  <dc:description/>
  <dc:language>pt-BR</dc:language>
  <cp:lastModifiedBy/>
  <cp:lastPrinted>2022-03-21T16:53:50Z</cp:lastPrinted>
  <dcterms:modified xsi:type="dcterms:W3CDTF">2022-03-22T11:02:14Z</dcterms:modified>
  <cp:revision>5</cp:revision>
  <dc:subject/>
  <dc:title/>
</cp:coreProperties>
</file>