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Ecofont Vera Sans" w:hAnsi="Ecofont Vera Sans"/>
          <w:color w:val="000000"/>
          <w:szCs w:val="20"/>
        </w:rPr>
      </w:pPr>
      <w:r>
        <w:rPr>
          <w:rFonts w:ascii="Ecofont Vera Sans" w:hAnsi="Ecofont Vera Sans"/>
          <w:color w:val="000000"/>
          <w:szCs w:val="20"/>
        </w:rPr>
      </w:r>
    </w:p>
    <w:p>
      <w:pPr>
        <w:pStyle w:val="Normal"/>
        <w:jc w:val="center"/>
        <w:rPr>
          <w:rFonts w:ascii="Times New Roman" w:hAnsi="Times New Roman"/>
          <w:sz w:val="24"/>
        </w:rPr>
      </w:pPr>
      <w:r>
        <w:rPr>
          <w:rFonts w:eastAsia="Times New Roman" w:ascii="Times New Roman" w:hAnsi="Times New Roman"/>
          <w:b/>
          <w:bCs/>
          <w:color w:val="000000"/>
          <w:sz w:val="24"/>
        </w:rPr>
        <w:t>EDITAL Nº 001/2022 – CONVÊNIO Nº 880896/2018/DEPEN</w:t>
      </w:r>
    </w:p>
    <w:p>
      <w:pPr>
        <w:pStyle w:val="Normal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ind w:left="567" w:hanging="0"/>
        <w:jc w:val="center"/>
        <w:rPr>
          <w:rFonts w:ascii="Times New Roman" w:hAnsi="Times New Roman"/>
          <w:sz w:val="24"/>
        </w:rPr>
      </w:pPr>
      <w:r>
        <w:rPr>
          <w:rFonts w:eastAsia="Segoe UI" w:ascii="Times New Roman" w:hAnsi="Times New Roman"/>
          <w:b/>
          <w:bCs/>
          <w:caps/>
          <w:color w:val="000000" w:themeColor="text1"/>
          <w:sz w:val="24"/>
          <w:shd w:fill="FFFFFF" w:val="clear"/>
        </w:rPr>
        <w:t>II PROCESSO SELETIVO PARA PROFISSIONAIS E ESTAGIÁRIOS DO PROJETO FORTALECIMENTO DA ASSISTÊNCIA JURÍDICA E IMPLANTAÇÃO DA VISITA VIRTUAL PARA PESSOAS PRIVADAS DE LIBERDADE DO ESTADO DO MARANHÃO</w:t>
      </w:r>
    </w:p>
    <w:p>
      <w:pPr>
        <w:pStyle w:val="Normal"/>
        <w:ind w:left="567" w:hanging="0"/>
        <w:jc w:val="center"/>
        <w:rPr>
          <w:rFonts w:ascii="Times New Roman" w:hAnsi="Times New Roman" w:eastAsia="Segoe UI"/>
          <w:b/>
          <w:b/>
          <w:caps/>
          <w:color w:val="000000" w:themeColor="text1"/>
          <w:sz w:val="24"/>
          <w:shd w:fill="FFFFFF" w:val="clear"/>
        </w:rPr>
      </w:pPr>
      <w:r>
        <w:rPr>
          <w:rFonts w:eastAsia="Segoe UI" w:ascii="Times New Roman" w:hAnsi="Times New Roman"/>
          <w:b/>
          <w:caps/>
          <w:color w:val="000000" w:themeColor="text1"/>
          <w:sz w:val="24"/>
          <w:shd w:fill="FFFFFF" w:val="clear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/>
          <w:b/>
          <w:b/>
          <w:caps/>
          <w:color w:val="000000" w:themeColor="text1"/>
          <w:sz w:val="24"/>
          <w:shd w:fill="FFFFFF" w:val="clear"/>
        </w:rPr>
      </w:pPr>
      <w:r>
        <w:rPr>
          <w:rFonts w:eastAsia="Segoe UI" w:ascii="Times New Roman" w:hAnsi="Times New Roman"/>
          <w:b/>
          <w:caps/>
          <w:color w:val="000000" w:themeColor="text1"/>
          <w:sz w:val="24"/>
          <w:shd w:fill="FFFFFF" w:val="clear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4"/>
        </w:rPr>
      </w:pPr>
      <w:r>
        <w:rPr>
          <w:rFonts w:eastAsia="Times New Roman" w:ascii="Times New Roman" w:hAnsi="Times New Roman"/>
          <w:color w:val="000000"/>
          <w:sz w:val="24"/>
        </w:rPr>
        <w:t>O</w:t>
      </w:r>
      <w:r>
        <w:rPr>
          <w:rFonts w:eastAsia="Times New Roman" w:ascii="Times New Roman" w:hAnsi="Times New Roman"/>
          <w:b/>
          <w:color w:val="000000"/>
          <w:sz w:val="24"/>
        </w:rPr>
        <w:t xml:space="preserve"> SUBDEFENSOR PÚBLICO-GERAL DO </w:t>
      </w:r>
      <w:r>
        <w:rPr>
          <w:rFonts w:eastAsia="Times New Roman" w:ascii="Times New Roman" w:hAnsi="Times New Roman"/>
          <w:b/>
          <w:sz w:val="24"/>
        </w:rPr>
        <w:t>ESTADO</w:t>
      </w:r>
      <w:r>
        <w:rPr>
          <w:rFonts w:eastAsia="Times New Roman" w:ascii="Times New Roman" w:hAnsi="Times New Roman"/>
          <w:sz w:val="24"/>
        </w:rPr>
        <w:t xml:space="preserve"> </w:t>
      </w:r>
      <w:r>
        <w:rPr>
          <w:rFonts w:eastAsia="Times New Roman" w:ascii="Times New Roman" w:hAnsi="Times New Roman"/>
          <w:b/>
          <w:sz w:val="24"/>
        </w:rPr>
        <w:t>DO MARANHÃO,</w:t>
      </w:r>
      <w:r>
        <w:rPr>
          <w:rFonts w:eastAsia="Times New Roman" w:ascii="Times New Roman" w:hAnsi="Times New Roman"/>
          <w:sz w:val="24"/>
        </w:rPr>
        <w:t xml:space="preserve"> no uso de suas atribuições legais, e considerando o</w:t>
      </w:r>
      <w:r>
        <w:rPr>
          <w:rFonts w:eastAsia="Times New Roman" w:ascii="Times New Roman" w:hAnsi="Times New Roman"/>
          <w:b/>
          <w:sz w:val="24"/>
        </w:rPr>
        <w:t xml:space="preserve"> </w:t>
      </w:r>
      <w:r>
        <w:rPr>
          <w:rFonts w:eastAsia="Times New Roman" w:ascii="Times New Roman" w:hAnsi="Times New Roman"/>
          <w:b/>
          <w:bCs/>
          <w:sz w:val="24"/>
        </w:rPr>
        <w:t>II PROCESSO SELETIVO PARA PROFISSIONAIS E ESTAGIÁRIOS DO PROJETO FORTALECIMENTO DA ASSISTÊNCIA JURÍDICA E IMPLANTAÇÃO DA VISITA VIRTUAL PARA PESSOAS PRIVADAS DE LIBERDADE DO ESTADO DO MARANHÃO,</w:t>
      </w:r>
      <w:r>
        <w:rPr>
          <w:rFonts w:eastAsia="Times New Roman" w:ascii="Times New Roman" w:hAnsi="Times New Roman"/>
          <w:b/>
          <w:sz w:val="24"/>
        </w:rPr>
        <w:t xml:space="preserve"> </w:t>
      </w:r>
      <w:r>
        <w:rPr>
          <w:rFonts w:eastAsia="Times New Roman" w:ascii="Times New Roman" w:hAnsi="Times New Roman"/>
          <w:sz w:val="24"/>
        </w:rPr>
        <w:t>resolve:</w:t>
      </w:r>
    </w:p>
    <w:p>
      <w:pPr>
        <w:pStyle w:val="Normal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ind w:firstLine="737"/>
        <w:jc w:val="both"/>
        <w:rPr>
          <w:rFonts w:ascii="Times New Roman" w:hAnsi="Times New Roman"/>
          <w:sz w:val="24"/>
        </w:rPr>
      </w:pPr>
      <w:r>
        <w:rPr>
          <w:rFonts w:eastAsia="Times New Roman" w:ascii="Times New Roman" w:hAnsi="Times New Roman"/>
          <w:sz w:val="24"/>
        </w:rPr>
        <w:t xml:space="preserve">Art. 1º Considerando o pedido de desligamento da Assessora Jurídica do Núcleo Regional de Imperatriz MÁGILA MARTINS FURTADO, e a desistência da candidata DAYANA CARVALHO COELHO, </w:t>
      </w:r>
      <w:r>
        <w:rPr>
          <w:rFonts w:eastAsia="Times New Roman" w:ascii="Times New Roman" w:hAnsi="Times New Roman"/>
          <w:b/>
          <w:bCs/>
          <w:sz w:val="24"/>
        </w:rPr>
        <w:t>TORNAR PÚBLICA</w:t>
      </w:r>
      <w:r>
        <w:rPr>
          <w:rFonts w:eastAsia="Times New Roman" w:ascii="Times New Roman" w:hAnsi="Times New Roman"/>
          <w:sz w:val="24"/>
        </w:rPr>
        <w:t xml:space="preserve"> a convocação do candidato </w:t>
      </w:r>
      <w:r>
        <w:rPr>
          <w:rFonts w:eastAsia="Times New Roman" w:ascii="Times New Roman" w:hAnsi="Times New Roman"/>
          <w:b/>
          <w:bCs/>
          <w:sz w:val="24"/>
        </w:rPr>
        <w:t>DIEGO BRU</w:t>
      </w:r>
      <w:r>
        <w:rPr>
          <w:rFonts w:eastAsia="Times New Roman" w:ascii="Times New Roman" w:hAnsi="Times New Roman"/>
          <w:b/>
          <w:bCs/>
          <w:sz w:val="24"/>
        </w:rPr>
        <w:t>N</w:t>
      </w:r>
      <w:r>
        <w:rPr>
          <w:rFonts w:eastAsia="Times New Roman" w:ascii="Times New Roman" w:hAnsi="Times New Roman"/>
          <w:b/>
          <w:bCs/>
          <w:sz w:val="24"/>
        </w:rPr>
        <w:t>NO RIBEIRO CHAGAS</w:t>
      </w:r>
      <w:r>
        <w:rPr>
          <w:rFonts w:eastAsia="Times New Roman" w:ascii="Times New Roman" w:hAnsi="Times New Roman"/>
          <w:sz w:val="24"/>
        </w:rPr>
        <w:t xml:space="preserve"> para encaminhar os seguintes documentos (originais) digitalizados para o e-mail convenios@ma.def.br, até dia </w:t>
      </w:r>
      <w:r>
        <w:rPr>
          <w:rFonts w:eastAsia="Times New Roman" w:ascii="Times New Roman" w:hAnsi="Times New Roman"/>
          <w:sz w:val="24"/>
        </w:rPr>
        <w:t>11</w:t>
      </w:r>
      <w:r>
        <w:rPr>
          <w:rFonts w:eastAsia="Times New Roman" w:ascii="Times New Roman" w:hAnsi="Times New Roman"/>
          <w:color w:val="000000"/>
          <w:sz w:val="24"/>
        </w:rPr>
        <w:t xml:space="preserve"> de maio:</w:t>
      </w:r>
      <w:r>
        <w:rPr>
          <w:rFonts w:eastAsia="Times New Roman" w:ascii="Times New Roman" w:hAnsi="Times New Roman"/>
          <w:sz w:val="24"/>
        </w:rPr>
        <w:t xml:space="preserve"> </w:t>
      </w:r>
    </w:p>
    <w:p>
      <w:pPr>
        <w:pStyle w:val="Normal"/>
        <w:ind w:firstLine="737"/>
        <w:jc w:val="both"/>
        <w:rPr>
          <w:rFonts w:ascii="Times New Roman" w:hAnsi="Times New Roman" w:eastAsia="Times New Roman"/>
          <w:bCs/>
          <w:color w:val="FF0000"/>
          <w:sz w:val="24"/>
        </w:rPr>
      </w:pPr>
      <w:r>
        <w:rPr>
          <w:rFonts w:eastAsia="Times New Roman" w:ascii="Times New Roman" w:hAnsi="Times New Roman"/>
          <w:bCs/>
          <w:color w:val="FF0000"/>
          <w:sz w:val="24"/>
        </w:rPr>
      </w:r>
    </w:p>
    <w:p>
      <w:pPr>
        <w:pStyle w:val="Normal"/>
        <w:numPr>
          <w:ilvl w:val="0"/>
          <w:numId w:val="1"/>
        </w:numPr>
        <w:spacing w:before="0" w:after="240"/>
        <w:ind w:left="709" w:firstLine="54"/>
        <w:jc w:val="both"/>
        <w:rPr>
          <w:rFonts w:ascii="Times New Roman" w:hAnsi="Times New Roman"/>
          <w:sz w:val="24"/>
        </w:rPr>
      </w:pPr>
      <w:r>
        <w:rPr>
          <w:rFonts w:eastAsia="Times New Roman" w:ascii="Times New Roman" w:hAnsi="Times New Roman"/>
          <w:sz w:val="24"/>
        </w:rPr>
        <w:t>Os seguintes documentos pessoais: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kern w:val="2"/>
          <w:sz w:val="24"/>
        </w:rPr>
        <w:t xml:space="preserve">a) Carteira de Identidade e CPF;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kern w:val="2"/>
          <w:sz w:val="24"/>
        </w:rPr>
        <w:t>b) Comprovante de residência;</w:t>
      </w:r>
      <w:bookmarkStart w:id="0" w:name="_GoBack"/>
      <w:bookmarkEnd w:id="0"/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kern w:val="2"/>
          <w:sz w:val="24"/>
        </w:rPr>
        <w:t>c) Número de Conta Corrente;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kern w:val="2"/>
          <w:sz w:val="24"/>
        </w:rPr>
        <w:t>d) Número do PIS/PASEP;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kern w:val="2"/>
          <w:sz w:val="24"/>
        </w:rPr>
        <w:t>e) Cópia do diploma de conclusão de nível superior ou certidão de conclusão do curso expedida pela mesma autoridade competente a expedir o diploma;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kern w:val="2"/>
          <w:sz w:val="24"/>
        </w:rPr>
        <w:t>f) Registro no conselho de classe (OAB);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Times New Roman" w:hAnsi="Times New Roman"/>
          <w:kern w:val="2"/>
          <w:sz w:val="24"/>
        </w:rPr>
      </w:pPr>
      <w:r>
        <w:rPr>
          <w:rFonts w:ascii="Times New Roman" w:hAnsi="Times New Roman"/>
          <w:kern w:val="2"/>
          <w:sz w:val="24"/>
        </w:rPr>
        <w:t>g) Certidões dos distribuidores criminais da Justiça Federal e Justiça Estadual ou do Distrito Federal.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kern w:val="2"/>
          <w:sz w:val="24"/>
        </w:rPr>
        <w:t>h) Certidão de Débitos Relativos a Créditos Tributários Federais e à Dívida Ativa da União.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709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kern w:val="2"/>
          <w:sz w:val="24"/>
        </w:rPr>
        <w:t xml:space="preserve">Art. 3º. O presente Edital será </w:t>
      </w:r>
      <w:r>
        <w:rPr>
          <w:rFonts w:ascii="Times New Roman" w:hAnsi="Times New Roman"/>
          <w:b/>
          <w:bCs/>
          <w:kern w:val="2"/>
          <w:sz w:val="24"/>
        </w:rPr>
        <w:t xml:space="preserve">PUBLICADO </w:t>
      </w:r>
      <w:r>
        <w:rPr>
          <w:rFonts w:ascii="Times New Roman" w:hAnsi="Times New Roman"/>
          <w:kern w:val="2"/>
          <w:sz w:val="24"/>
        </w:rPr>
        <w:t>no site da DPE/MA e no DOE.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jc w:val="both"/>
        <w:rPr>
          <w:rFonts w:ascii="Times New Roman" w:hAnsi="Times New Roman"/>
          <w:kern w:val="2"/>
          <w:sz w:val="24"/>
        </w:rPr>
      </w:pPr>
      <w:r>
        <w:rPr>
          <w:rFonts w:ascii="Times New Roman" w:hAnsi="Times New Roman"/>
          <w:kern w:val="2"/>
          <w:sz w:val="24"/>
        </w:rPr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kern w:val="2"/>
          <w:sz w:val="24"/>
        </w:rPr>
        <w:t>São Luís, 0</w:t>
      </w:r>
      <w:r>
        <w:rPr>
          <w:rFonts w:ascii="Times New Roman" w:hAnsi="Times New Roman"/>
          <w:kern w:val="2"/>
          <w:sz w:val="24"/>
        </w:rPr>
        <w:t>9</w:t>
      </w:r>
      <w:r>
        <w:rPr>
          <w:rFonts w:ascii="Times New Roman" w:hAnsi="Times New Roman"/>
          <w:kern w:val="2"/>
          <w:sz w:val="24"/>
        </w:rPr>
        <w:t xml:space="preserve"> de maio de 2022.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rFonts w:ascii="Times New Roman" w:hAnsi="Times New Roman"/>
          <w:kern w:val="2"/>
          <w:sz w:val="24"/>
        </w:rPr>
      </w:pPr>
      <w:r>
        <w:rPr>
          <w:rFonts w:ascii="Times New Roman" w:hAnsi="Times New Roman"/>
          <w:kern w:val="2"/>
          <w:sz w:val="24"/>
        </w:rPr>
      </w:r>
    </w:p>
    <w:p>
      <w:pPr>
        <w:pStyle w:val="Normal"/>
        <w:jc w:val="center"/>
        <w:rPr>
          <w:rFonts w:ascii="Times New Roman" w:hAnsi="Times New Roman"/>
          <w:sz w:val="24"/>
        </w:rPr>
      </w:pPr>
      <w:r>
        <w:rPr>
          <w:rFonts w:eastAsia="Batang" w:ascii="Times New Roman" w:hAnsi="Times New Roman"/>
          <w:b/>
          <w:color w:val="000000"/>
          <w:sz w:val="24"/>
        </w:rPr>
        <w:t>GABRIEL SANTANA FURTADO SOARES</w:t>
      </w:r>
    </w:p>
    <w:p>
      <w:pPr>
        <w:pStyle w:val="Normal"/>
        <w:spacing w:before="0" w:after="160"/>
        <w:jc w:val="center"/>
        <w:rPr>
          <w:rFonts w:ascii="Times New Roman" w:hAnsi="Times New Roman"/>
          <w:sz w:val="24"/>
        </w:rPr>
      </w:pPr>
      <w:r>
        <w:rPr>
          <w:rFonts w:eastAsia="Batang" w:ascii="Times New Roman" w:hAnsi="Times New Roman"/>
          <w:color w:val="000000"/>
          <w:sz w:val="24"/>
        </w:rPr>
        <w:t>Subdefensor Público-Geral do Estado do Maranhão</w:t>
      </w:r>
    </w:p>
    <w:sectPr>
      <w:headerReference w:type="default" r:id="rId2"/>
      <w:footerReference w:type="default" r:id="rId3"/>
      <w:type w:val="nextPage"/>
      <w:pgSz w:w="11906" w:h="16838"/>
      <w:pgMar w:left="1701" w:right="1416" w:gutter="0" w:header="454" w:top="1417" w:footer="0" w:bottom="1417"/>
      <w:pgNumType w:fmt="decimal"/>
      <w:formProt w:val="false"/>
      <w:textDirection w:val="lrTb"/>
      <w:docGrid w:type="default" w:linePitch="360" w:charSpace="5079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Bookman Old Style">
    <w:charset w:val="00"/>
    <w:family w:val="roman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</w:r>
  </w:p>
  <w:p>
    <w:pPr>
      <w:pStyle w:val="Ttulo11"/>
      <w:pBdr>
        <w:bottom w:val="single" w:sz="12" w:space="1" w:color="000001"/>
      </w:pBdr>
      <w:jc w:val="right"/>
      <w:rPr>
        <w:rFonts w:ascii="Bookman Old Style" w:hAnsi="Bookman Old Style" w:cs="Bookman Old Style"/>
        <w:color w:val="FF0000"/>
        <w:sz w:val="8"/>
        <w:szCs w:val="8"/>
      </w:rPr>
    </w:pPr>
    <w:r>
      <w:rPr>
        <w:rFonts w:cs="Bookman Old Style" w:ascii="Bookman Old Style" w:hAnsi="Bookman Old Style"/>
        <w:color w:val="FF0000"/>
        <w:sz w:val="8"/>
        <w:szCs w:val="8"/>
      </w:rPr>
    </w:r>
  </w:p>
  <w:p>
    <w:pPr>
      <w:pStyle w:val="Normal"/>
      <w:shd w:val="clear" w:color="auto" w:fill="FFFFFF"/>
      <w:jc w:val="center"/>
      <w:rPr>
        <w:rFonts w:ascii="Georgia" w:hAnsi="Georgia" w:eastAsia="Times New Roman"/>
        <w:color w:val="000000"/>
        <w:sz w:val="24"/>
        <w:lang w:eastAsia="pt-BR"/>
      </w:rPr>
    </w:pPr>
    <w:r>
      <w:rPr>
        <w:rFonts w:eastAsia="Times New Roman" w:ascii="Arial Narrow" w:hAnsi="Arial Narrow"/>
        <w:color w:val="3EA93B"/>
        <w:szCs w:val="20"/>
        <w:lang w:eastAsia="pt-BR"/>
      </w:rPr>
      <w:t>Avenida Júnior Coimbra, S/N, Renascença II, São Luís - MA, CEP: 65.077-969</w:t>
    </w:r>
  </w:p>
  <w:p>
    <w:pPr>
      <w:pStyle w:val="Normal"/>
      <w:shd w:val="clear" w:color="auto" w:fill="FFFFFF"/>
      <w:jc w:val="center"/>
      <w:rPr>
        <w:rFonts w:ascii="Bookman Old Style" w:hAnsi="Bookman Old Style"/>
        <w:sz w:val="18"/>
      </w:rPr>
    </w:pPr>
    <w:r>
      <w:rPr>
        <w:rFonts w:eastAsia="Times New Roman" w:ascii="Arial Narrow" w:hAnsi="Arial Narrow"/>
        <w:color w:val="155E8F"/>
        <w:szCs w:val="20"/>
        <w:lang w:eastAsia="pt-BR"/>
      </w:rPr>
      <w:t>https://defensoria.ma.def.br</w:t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160"/>
      <w:rPr>
        <w:color w:val="000000"/>
      </w:rPr>
    </w:pPr>
    <w:r>
      <w:rPr>
        <w:color w:val="000000"/>
      </w:rPr>
      <mc:AlternateContent>
        <mc:Choice Requires="wpg">
          <w:drawing>
            <wp:anchor behindDoc="1" distT="0" distB="0" distL="0" distR="0" simplePos="0" locked="0" layoutInCell="0" allowOverlap="1" relativeHeight="2" wp14:anchorId="6B0511C7">
              <wp:simplePos x="0" y="0"/>
              <wp:positionH relativeFrom="margin">
                <wp:align>center</wp:align>
              </wp:positionH>
              <wp:positionV relativeFrom="paragraph">
                <wp:posOffset>737870</wp:posOffset>
              </wp:positionV>
              <wp:extent cx="6019165" cy="95885"/>
              <wp:effectExtent l="0" t="0" r="635" b="0"/>
              <wp:wrapNone/>
              <wp:docPr id="1" name="Grupo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200" cy="95760"/>
                        <a:chOff x="0" y="0"/>
                        <a:chExt cx="6019200" cy="9576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6019200" cy="34920"/>
                        </a:xfrm>
                        <a:prstGeom prst="rect">
                          <a:avLst/>
                        </a:prstGeom>
                        <a:solidFill>
                          <a:srgbClr val="42ad3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73080"/>
                          <a:ext cx="6019200" cy="23040"/>
                        </a:xfrm>
                        <a:prstGeom prst="rect">
                          <a:avLst/>
                        </a:prstGeom>
                        <a:solidFill>
                          <a:srgbClr val="155e8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60" style="position:absolute;margin-left:-17.3pt;margin-top:58.1pt;width:473.95pt;height:7.6pt" coordorigin="-346,1162" coordsize="9479,152">
              <v:rect id="shape_0" ID="Retângulo 2" path="m0,0l-2147483645,0l-2147483645,-2147483646l0,-2147483646xe" fillcolor="#42ad3b" stroked="f" o:allowincell="f" style="position:absolute;left:-346;top:1162;width:9478;height:54;mso-wrap-style:none;v-text-anchor:middle;mso-position-horizontal:center;mso-position-horizontal-relative:margin">
                <v:fill o:detectmouseclick="t" type="solid" color2="#bd52c4"/>
                <v:stroke color="#3465a4" joinstyle="round" endcap="flat"/>
                <w10:wrap type="none"/>
              </v:rect>
              <v:rect id="shape_0" ID="Retângulo 3" path="m0,0l-2147483645,0l-2147483645,-2147483646l0,-2147483646xe" fillcolor="#155e8f" stroked="f" o:allowincell="f" style="position:absolute;left:-346;top:1277;width:9478;height:35;mso-wrap-style:none;v-text-anchor:middle;mso-position-horizontal:center;mso-position-horizontal-relative:margin">
                <v:fill o:detectmouseclick="t" type="solid" color2="#eaa170"/>
                <v:stroke color="#3465a4" joinstyle="round" endcap="flat"/>
                <w10:wrap type="none"/>
              </v:rect>
            </v:group>
          </w:pict>
        </mc:Fallback>
      </mc:AlternateContent>
      <w:drawing>
        <wp:anchor behindDoc="0" distT="0" distB="0" distL="114300" distR="11430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-154940</wp:posOffset>
          </wp:positionV>
          <wp:extent cx="1114425" cy="824230"/>
          <wp:effectExtent l="0" t="0" r="0" b="0"/>
          <wp:wrapTopAndBottom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654" t="16689" r="8881" b="18839"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0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1"/>
    <w:next w:val="Normal1"/>
    <w:qFormat/>
    <w:pPr>
      <w:keepNext w:val="true"/>
      <w:outlineLvl w:val="1"/>
    </w:pPr>
    <w:rPr>
      <w:b/>
    </w:rPr>
  </w:style>
  <w:style w:type="paragraph" w:styleId="Ttulo5">
    <w:name w:val="Heading 5"/>
    <w:basedOn w:val="Normal1"/>
    <w:next w:val="Normal1"/>
    <w:qFormat/>
    <w:pPr>
      <w:keepNext w:val="true"/>
      <w:jc w:val="center"/>
      <w:outlineLvl w:val="4"/>
    </w:pPr>
    <w:rPr>
      <w:rFonts w:ascii="Arial" w:hAnsi="Arial" w:cs="Arial"/>
      <w:b/>
      <w:bCs/>
      <w:sz w:val="16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LinkdaInternet" w:customStyle="1">
    <w:name w:val="Link da Internet"/>
    <w:basedOn w:val="DefaultParagraphFont"/>
    <w:rPr>
      <w:color w:val="0000FF"/>
      <w:u w:val="single"/>
    </w:rPr>
  </w:style>
  <w:style w:type="character" w:styleId="Ttulo1Char" w:customStyle="1">
    <w:name w:val="Título 1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CorpodetextoChar" w:customStyle="1">
    <w:name w:val="Corpo de texto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Ttulo5Char" w:customStyle="1">
    <w:name w:val="Título 5 Char"/>
    <w:basedOn w:val="DefaultParagraphFont"/>
    <w:qFormat/>
    <w:rPr>
      <w:rFonts w:ascii="Arial" w:hAnsi="Arial" w:eastAsia="Times New Roman" w:cs="Arial"/>
      <w:b/>
      <w:bCs/>
      <w:sz w:val="16"/>
      <w:szCs w:val="24"/>
      <w:lang w:eastAsia="pt-BR"/>
    </w:rPr>
  </w:style>
  <w:style w:type="character" w:styleId="RecuodecorpodetextoChar" w:customStyle="1">
    <w:name w:val="Recuo de corpo de texto Char"/>
    <w:basedOn w:val="DefaultParagraphFont"/>
    <w:qFormat/>
    <w:rPr>
      <w:rFonts w:ascii="Arial" w:hAnsi="Arial" w:eastAsia="Times New Roman" w:cs="Arial"/>
      <w:sz w:val="24"/>
      <w:szCs w:val="24"/>
      <w:lang w:eastAsia="pt-BR"/>
    </w:rPr>
  </w:style>
  <w:style w:type="character" w:styleId="Linkdainternetvisitado" w:customStyle="1">
    <w:name w:val="Link da internet visitado"/>
    <w:basedOn w:val="DefaultParagraphFont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TextodebaloChar" w:customStyle="1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pt-BR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9z0" w:customStyle="1">
    <w:name w:val="WW8Num9z0"/>
    <w:qFormat/>
    <w:rPr>
      <w:rFonts w:ascii="Symbol" w:hAnsi="Symbol" w:cs="Symbol"/>
      <w:color w:val="000000"/>
      <w:sz w:val="20"/>
      <w:szCs w:val="20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b/>
      <w:sz w:val="20"/>
      <w:szCs w:val="20"/>
    </w:rPr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15z0" w:customStyle="1">
    <w:name w:val="WW8Num15z0"/>
    <w:qFormat/>
    <w:rPr>
      <w:rFonts w:ascii="Symbol" w:hAnsi="Symbol" w:cs="Symbol"/>
      <w:color w:val="000000"/>
      <w:sz w:val="20"/>
      <w:szCs w:val="20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Teletipo" w:customStyle="1">
    <w:name w:val="Teletipo"/>
    <w:qFormat/>
    <w:rPr>
      <w:rFonts w:ascii="Courier New" w:hAnsi="Courier New" w:eastAsia="Courier New" w:cs="Courier New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1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Mangal"/>
    </w:rPr>
  </w:style>
  <w:style w:type="paragraph" w:styleId="Ttulododocumento">
    <w:name w:val="Title"/>
    <w:basedOn w:val="Normal1"/>
    <w:next w:val="Corpodetexto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bidi="ar-SA" w:val="pt-BR"/>
    </w:rPr>
  </w:style>
  <w:style w:type="paragraph" w:styleId="Corpodetexto1" w:customStyle="1">
    <w:name w:val="Corpo de texto1"/>
    <w:basedOn w:val="Normal1"/>
    <w:qFormat/>
    <w:pPr>
      <w:spacing w:lineRule="auto" w:line="288" w:before="0" w:after="140"/>
      <w:jc w:val="both"/>
    </w:pPr>
    <w:rPr>
      <w:rFonts w:ascii="Arial" w:hAnsi="Arial"/>
      <w:b/>
      <w:sz w:val="24"/>
    </w:rPr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Normal1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Rodap">
    <w:name w:val="Footer"/>
    <w:basedOn w:val="Normal1"/>
    <w:uiPriority w:val="99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cs="Times New Roman" w:eastAsia="SimSun"/>
      <w:color w:val="000000"/>
      <w:kern w:val="0"/>
      <w:sz w:val="20"/>
      <w:szCs w:val="24"/>
      <w:lang w:eastAsia="en-US" w:bidi="ar-SA" w:val="pt-BR"/>
    </w:rPr>
  </w:style>
  <w:style w:type="paragraph" w:styleId="Corpodetextorecuado" w:customStyle="1">
    <w:name w:val="Corpo de texto recuado"/>
    <w:basedOn w:val="Normal1"/>
    <w:qFormat/>
    <w:pPr>
      <w:ind w:firstLine="1440"/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1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1"/>
    <w:uiPriority w:val="34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BodyText2">
    <w:name w:val="Body Text 2"/>
    <w:basedOn w:val="Normal1"/>
    <w:qFormat/>
    <w:pPr>
      <w:jc w:val="both"/>
    </w:pPr>
    <w:rPr>
      <w:rFonts w:ascii="Arial" w:hAnsi="Arial" w:cs="Arial"/>
    </w:rPr>
  </w:style>
  <w:style w:type="paragraph" w:styleId="Contedodatabela" w:customStyle="1">
    <w:name w:val="Conteúdo da tabela"/>
    <w:basedOn w:val="Normal1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00000A"/>
      <w:kern w:val="0"/>
      <w:sz w:val="20"/>
      <w:szCs w:val="24"/>
      <w:lang w:eastAsia="en-US" w:bidi="ar-SA" w:val="pt-BR"/>
    </w:rPr>
  </w:style>
  <w:style w:type="paragraph" w:styleId="P30" w:customStyle="1">
    <w:name w:val="P30"/>
    <w:basedOn w:val="Normal1"/>
    <w:qFormat/>
    <w:pPr>
      <w:jc w:val="both"/>
    </w:pPr>
    <w:rPr>
      <w:b/>
      <w:sz w:val="24"/>
    </w:rPr>
  </w:style>
  <w:style w:type="paragraph" w:styleId="Ttulo11" w:customStyle="1">
    <w:name w:val="Título1"/>
    <w:basedOn w:val="Normal"/>
    <w:qFormat/>
    <w:rsid w:val="00c9288c"/>
    <w:pPr>
      <w:jc w:val="center"/>
    </w:pPr>
    <w:rPr>
      <w:rFonts w:ascii="Arial" w:hAnsi="Arial" w:eastAsia="Times New Roman" w:cs="Arial"/>
      <w:b/>
      <w:color w:val="00000A"/>
      <w:sz w:val="24"/>
      <w:szCs w:val="20"/>
      <w:lang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9" w:customStyle="1">
    <w:name w:val="WW8Num9"/>
    <w:qFormat/>
  </w:style>
  <w:style w:type="numbering" w:styleId="WW8Num2" w:customStyle="1">
    <w:name w:val="WW8Num2"/>
    <w:qFormat/>
  </w:style>
  <w:style w:type="numbering" w:styleId="WW8Num15" w:customStyle="1">
    <w:name w:val="WW8Num15"/>
    <w:qFormat/>
  </w:style>
  <w:style w:type="numbering" w:styleId="WW8Num11" w:customStyle="1">
    <w:name w:val="WW8Num1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CCC1-8E68-4EDF-91ED-0C0C74DC6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Application>LibreOffice/7.3.1.3$Windows_X86_64 LibreOffice_project/a69ca51ded25f3eefd52d7bf9a5fad8c90b87951</Application>
  <AppVersion>15.0000</AppVersion>
  <Pages>1</Pages>
  <Words>258</Words>
  <Characters>1480</Characters>
  <CharactersWithSpaces>1721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2018-09-21T17:20:00Z</dcterms:created>
  <dc:creator>kparaujo</dc:creator>
  <dc:description/>
  <dc:language>pt-BR</dc:language>
  <cp:lastModifiedBy/>
  <cp:lastPrinted>2022-01-11T14:18:00Z</cp:lastPrinted>
  <dcterms:modified xsi:type="dcterms:W3CDTF">2022-05-09T09:47:53Z</dcterms:modified>
  <cp:revision>265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