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rs/downrev.xml><?xml version="1.0" encoding="utf-8"?>
<a:downRevStg xmlns:a="http://schemas.openxmlformats.org/drawingml/2006/main" shapeCheckSum="jfYGS6YiJ/vBOpsHegC/lA==&#10;" textCheckSum="" ver="1">
  <a:bounds l="3399" t="-725" r="5100" b="52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openxmlformats.org/drawingml/2006/picture">
      <pic:pic xmlns:pic="http://schemas.openxmlformats.org/drawingml/2006/picture">
        <pic:nvPicPr>
          <pic:cNvPr id="4" name="Imagem 4"/>
          <pic:cNvPicPr>
            <a:picLocks noChangeAspect="1" noChangeArrowheads="1"/>
          </pic:cNvPicPr>
        </pic:nvPicPr>
        <pic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 l="8405" t="15350" r="7613" b="17464"/>
          <a:stretch>
            <a:fillRect/>
          </a:stretch>
        </pic:blipFill>
        <pic:spPr>
          <a:xfrm>
            <a:off x="0" y="0"/>
            <a:ext cx="1080135" cy="791210"/>
          </a:xfrm>
          <a:prstGeom prst="rect">
            <a:avLst/>
          </a:prstGeom>
          <a:solidFill>
            <a:srgbClr val="FFFFFF">
              <a:alpha val="0"/>
            </a:srgbClr>
          </a:solidFill>
          <a:ln>
            <a:noFill/>
          </a:ln>
        </pic:spPr>
      </pic:pic>
    </a:graphicData>
  </a:graphic>
</wp:e2oholder>
</file>